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4A16" w14:textId="1BDBE6E4" w:rsidR="004B3B6C" w:rsidRDefault="00BA2BC9" w:rsidP="00BA2BC9">
      <w:pPr>
        <w:pStyle w:val="Heading1"/>
        <w:rPr>
          <w:rFonts w:ascii="Arial" w:hAnsi="Arial" w:cs="Arial"/>
          <w:color w:val="auto"/>
        </w:rPr>
      </w:pPr>
      <w:r w:rsidRPr="00BA2BC9">
        <w:rPr>
          <w:rFonts w:ascii="Arial" w:hAnsi="Arial" w:cs="Arial"/>
          <w:color w:val="auto"/>
        </w:rPr>
        <w:t>Intelligence checklist</w:t>
      </w:r>
    </w:p>
    <w:p w14:paraId="5E357F8F" w14:textId="456B7CC5" w:rsidR="00BA2BC9" w:rsidRDefault="00BA2BC9" w:rsidP="00BA2BC9"/>
    <w:p w14:paraId="2BD7248D" w14:textId="77777777" w:rsidR="00BA2BC9" w:rsidRPr="00BA2BC9" w:rsidRDefault="00BA2BC9" w:rsidP="00BA2BC9">
      <w:r w:rsidRPr="00BA2BC9">
        <w:t>Think you know someone who is being exploited at work?</w:t>
      </w:r>
    </w:p>
    <w:p w14:paraId="77A2101C" w14:textId="77777777" w:rsidR="00BA2BC9" w:rsidRPr="00BA2BC9" w:rsidRDefault="00BA2BC9" w:rsidP="00BA2BC9"/>
    <w:p w14:paraId="1F50E8AD" w14:textId="77777777" w:rsidR="00BA2BC9" w:rsidRPr="00BA2BC9" w:rsidRDefault="00BA2BC9" w:rsidP="00BA2BC9">
      <w:r w:rsidRPr="00BA2BC9">
        <w:t>Before you contact us, think about our good intelligence guidelines.</w:t>
      </w:r>
      <w:r w:rsidRPr="00BA2BC9">
        <w:br/>
      </w:r>
    </w:p>
    <w:p w14:paraId="7DFAFAE7" w14:textId="77777777" w:rsidR="00BA2BC9" w:rsidRPr="00BA2BC9" w:rsidRDefault="00BA2BC9" w:rsidP="00BA2BC9">
      <w:r w:rsidRPr="00BA2BC9">
        <w:t>Because the more details you give us, the more likely we are to be able to act upon them.</w:t>
      </w:r>
    </w:p>
    <w:p w14:paraId="207869C1" w14:textId="77777777" w:rsidR="00BA2BC9" w:rsidRPr="00BA2BC9" w:rsidRDefault="00BA2BC9" w:rsidP="00BA2BC9">
      <w:r w:rsidRPr="00BA2BC9">
        <w:br/>
      </w:r>
    </w:p>
    <w:p w14:paraId="467DD213" w14:textId="77777777" w:rsidR="00BA2BC9" w:rsidRPr="00BA2BC9" w:rsidRDefault="00BA2BC9" w:rsidP="00BA2BC9">
      <w:r w:rsidRPr="00BA2BC9">
        <w:t>So, here’s your checklist.</w:t>
      </w:r>
      <w:r w:rsidRPr="00BA2BC9">
        <w:br/>
      </w:r>
    </w:p>
    <w:p w14:paraId="63F10F3F" w14:textId="77777777" w:rsidR="00BA2BC9" w:rsidRPr="00BA2BC9" w:rsidRDefault="00BA2BC9" w:rsidP="00BA2BC9">
      <w:r w:rsidRPr="00BA2BC9">
        <w:t>We’d like to know who you are and if you are the only person who knows the information.</w:t>
      </w:r>
    </w:p>
    <w:p w14:paraId="31E2D6C1" w14:textId="77777777" w:rsidR="00BA2BC9" w:rsidRPr="00BA2BC9" w:rsidRDefault="00BA2BC9" w:rsidP="00BA2BC9">
      <w:r w:rsidRPr="00BA2BC9">
        <w:t>What kind of suspected labour abuse you are reporting, such as a receiving little or no pay or not being able to choose where you work, and why you suspect it</w:t>
      </w:r>
    </w:p>
    <w:p w14:paraId="66556F0C" w14:textId="77777777" w:rsidR="00BA2BC9" w:rsidRPr="00BA2BC9" w:rsidRDefault="00BA2BC9" w:rsidP="00BA2BC9"/>
    <w:p w14:paraId="7691FD64" w14:textId="77777777" w:rsidR="00BA2BC9" w:rsidRPr="00BA2BC9" w:rsidRDefault="00BA2BC9" w:rsidP="00BA2BC9">
      <w:r w:rsidRPr="00BA2BC9">
        <w:t>The exact date and location you think the abuse has happened or is still happening. </w:t>
      </w:r>
    </w:p>
    <w:p w14:paraId="59B2E3F5" w14:textId="77777777" w:rsidR="00BA2BC9" w:rsidRPr="00BA2BC9" w:rsidRDefault="00BA2BC9" w:rsidP="00BA2BC9"/>
    <w:p w14:paraId="3EE006F2" w14:textId="77777777" w:rsidR="00BA2BC9" w:rsidRPr="00BA2BC9" w:rsidRDefault="00BA2BC9" w:rsidP="00BA2BC9">
      <w:r w:rsidRPr="00BA2BC9">
        <w:t>Any names or details of people involved.</w:t>
      </w:r>
    </w:p>
    <w:p w14:paraId="33773CB2" w14:textId="77777777" w:rsidR="00BA2BC9" w:rsidRPr="00BA2BC9" w:rsidRDefault="00BA2BC9" w:rsidP="00BA2BC9"/>
    <w:p w14:paraId="006036C9" w14:textId="77777777" w:rsidR="00BA2BC9" w:rsidRPr="00BA2BC9" w:rsidRDefault="00BA2BC9" w:rsidP="00BA2BC9">
      <w:r w:rsidRPr="00BA2BC9">
        <w:t>The GLAA specialises in breaches in licensing standards and forced and compulsory labour, </w:t>
      </w:r>
    </w:p>
    <w:p w14:paraId="06226064" w14:textId="77777777" w:rsidR="00BA2BC9" w:rsidRPr="00BA2BC9" w:rsidRDefault="00BA2BC9" w:rsidP="00BA2BC9"/>
    <w:p w14:paraId="6FD8859D" w14:textId="77777777" w:rsidR="00BA2BC9" w:rsidRPr="00BA2BC9" w:rsidRDefault="00BA2BC9" w:rsidP="00BA2BC9">
      <w:r w:rsidRPr="00BA2BC9">
        <w:t>So, if it’s neither of these, then you may need a different agency. </w:t>
      </w:r>
    </w:p>
    <w:p w14:paraId="608AC377" w14:textId="77777777" w:rsidR="00BA2BC9" w:rsidRPr="00BA2BC9" w:rsidRDefault="00BA2BC9" w:rsidP="00BA2BC9"/>
    <w:p w14:paraId="4679A7CA" w14:textId="77777777" w:rsidR="00BA2BC9" w:rsidRPr="00BA2BC9" w:rsidRDefault="00BA2BC9" w:rsidP="00BA2BC9">
      <w:r w:rsidRPr="00BA2BC9">
        <w:t>You can find out more about the different agencies that can help in this video series, and our website has more information about the work we specialise in.</w:t>
      </w:r>
    </w:p>
    <w:p w14:paraId="4426B804" w14:textId="77777777" w:rsidR="00BA2BC9" w:rsidRPr="00BA2BC9" w:rsidRDefault="00BA2BC9" w:rsidP="00BA2BC9"/>
    <w:p w14:paraId="1C6E3DCF" w14:textId="77777777" w:rsidR="00BA2BC9" w:rsidRPr="00BA2BC9" w:rsidRDefault="00BA2BC9" w:rsidP="00BA2BC9">
      <w:r w:rsidRPr="00BA2BC9">
        <w:rPr>
          <w:b/>
          <w:bCs/>
        </w:rPr>
        <w:t>“The more information you have when you contact us the better.</w:t>
      </w:r>
    </w:p>
    <w:p w14:paraId="4C45E532" w14:textId="77777777" w:rsidR="00BA2BC9" w:rsidRPr="00BA2BC9" w:rsidRDefault="00BA2BC9" w:rsidP="00BA2BC9"/>
    <w:p w14:paraId="30769571" w14:textId="77777777" w:rsidR="00BA2BC9" w:rsidRPr="00BA2BC9" w:rsidRDefault="00BA2BC9" w:rsidP="00BA2BC9">
      <w:r w:rsidRPr="00BA2BC9">
        <w:rPr>
          <w:b/>
          <w:bCs/>
        </w:rPr>
        <w:t>And the more intelligence we have, the more likely we are to be able to act. </w:t>
      </w:r>
    </w:p>
    <w:p w14:paraId="504FE791" w14:textId="77777777" w:rsidR="00BA2BC9" w:rsidRPr="00BA2BC9" w:rsidRDefault="00BA2BC9" w:rsidP="00BA2BC9">
      <w:r w:rsidRPr="00BA2BC9">
        <w:rPr>
          <w:b/>
          <w:bCs/>
        </w:rPr>
        <w:t>As we build insights into emerging issues, we are better placed to tackle the serious and organised crime groups involved in labour abuses and exploitation.</w:t>
      </w:r>
    </w:p>
    <w:p w14:paraId="24738583" w14:textId="77777777" w:rsidR="00BA2BC9" w:rsidRPr="00BA2BC9" w:rsidRDefault="00BA2BC9" w:rsidP="00BA2BC9">
      <w:r w:rsidRPr="00BA2BC9">
        <w:rPr>
          <w:b/>
          <w:bCs/>
        </w:rPr>
        <w:t>we define forced labour as work done by a person non voluntarily under the menace of a penalty</w:t>
      </w:r>
    </w:p>
    <w:p w14:paraId="7ED5B246" w14:textId="77777777" w:rsidR="00BA2BC9" w:rsidRPr="00BA2BC9" w:rsidRDefault="00BA2BC9" w:rsidP="00BA2BC9">
      <w:r w:rsidRPr="00BA2BC9">
        <w:rPr>
          <w:b/>
          <w:bCs/>
        </w:rPr>
        <w:t>being trapped and unable to leave their job with someone else controlling their movements and money.</w:t>
      </w:r>
    </w:p>
    <w:p w14:paraId="672536C4" w14:textId="77777777" w:rsidR="00BA2BC9" w:rsidRPr="00BA2BC9" w:rsidRDefault="00BA2BC9" w:rsidP="00BA2BC9">
      <w:r w:rsidRPr="00BA2BC9">
        <w:rPr>
          <w:b/>
          <w:bCs/>
        </w:rPr>
        <w:t xml:space="preserve">We see cases where a </w:t>
      </w:r>
      <w:proofErr w:type="gramStart"/>
      <w:r w:rsidRPr="00BA2BC9">
        <w:rPr>
          <w:b/>
          <w:bCs/>
        </w:rPr>
        <w:t>workers</w:t>
      </w:r>
      <w:proofErr w:type="gramEnd"/>
      <w:r w:rsidRPr="00BA2BC9">
        <w:rPr>
          <w:b/>
          <w:bCs/>
        </w:rPr>
        <w:t xml:space="preserve"> wage goes to a third party, who then decides how much they get which is often little or nothing and those suffering labour abuses and exploitation are told this is to pay for accommodation or as a work finding fee. Something which is illegal to charge for in the UK, or, to clear a debt which </w:t>
      </w:r>
      <w:proofErr w:type="gramStart"/>
      <w:r w:rsidRPr="00BA2BC9">
        <w:rPr>
          <w:b/>
          <w:bCs/>
        </w:rPr>
        <w:t>in reality is</w:t>
      </w:r>
      <w:proofErr w:type="gramEnd"/>
      <w:r w:rsidRPr="00BA2BC9">
        <w:rPr>
          <w:b/>
          <w:bCs/>
        </w:rPr>
        <w:t xml:space="preserve"> impossible to do. </w:t>
      </w:r>
    </w:p>
    <w:p w14:paraId="19B2E97A" w14:textId="77777777" w:rsidR="00BA2BC9" w:rsidRPr="00BA2BC9" w:rsidRDefault="00BA2BC9" w:rsidP="00BA2BC9">
      <w:r w:rsidRPr="00BA2BC9">
        <w:rPr>
          <w:b/>
          <w:bCs/>
        </w:rPr>
        <w:t>This is forced and compulsory labour.</w:t>
      </w:r>
    </w:p>
    <w:p w14:paraId="7FB3B2DA" w14:textId="77777777" w:rsidR="00BA2BC9" w:rsidRPr="00BA2BC9" w:rsidRDefault="00BA2BC9" w:rsidP="00BA2BC9">
      <w:r w:rsidRPr="00BA2BC9">
        <w:rPr>
          <w:b/>
          <w:bCs/>
        </w:rPr>
        <w:lastRenderedPageBreak/>
        <w:t>everyone has the right to feel safe and free from threat in the workplace.  ”</w:t>
      </w:r>
    </w:p>
    <w:p w14:paraId="2BE1449E" w14:textId="77777777" w:rsidR="00BA2BC9" w:rsidRPr="00BA2BC9" w:rsidRDefault="00BA2BC9" w:rsidP="00BA2BC9">
      <w:r w:rsidRPr="00BA2BC9">
        <w:t>So, let’s stop the exploitation of workers in the UK. </w:t>
      </w:r>
    </w:p>
    <w:p w14:paraId="7C1218C4" w14:textId="77777777" w:rsidR="00BA2BC9" w:rsidRPr="00BA2BC9" w:rsidRDefault="00BA2BC9" w:rsidP="00BA2BC9">
      <w:r w:rsidRPr="00BA2BC9">
        <w:br/>
        <w:t>Report your concerns to us through the GLAA website.</w:t>
      </w:r>
      <w:r w:rsidRPr="00BA2BC9">
        <w:br/>
      </w:r>
    </w:p>
    <w:p w14:paraId="5D4D2052" w14:textId="77777777" w:rsidR="00BA2BC9" w:rsidRPr="00BA2BC9" w:rsidRDefault="00BA2BC9" w:rsidP="00BA2BC9">
      <w:r w:rsidRPr="00BA2BC9">
        <w:rPr>
          <w:b/>
          <w:bCs/>
        </w:rPr>
        <w:t>Good intelligence. It starts with you.</w:t>
      </w:r>
    </w:p>
    <w:p w14:paraId="479E7A04" w14:textId="77777777" w:rsidR="00BA2BC9" w:rsidRPr="00BA2BC9" w:rsidRDefault="00BA2BC9" w:rsidP="00BA2BC9"/>
    <w:sectPr w:rsidR="00BA2BC9" w:rsidRPr="00BA2BC9">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C9"/>
    <w:rsid w:val="004B3B6C"/>
    <w:rsid w:val="00BA2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B6301"/>
  <w15:chartTrackingRefBased/>
  <w15:docId w15:val="{0805D38E-2B1D-4A6C-A5D5-9EC66E77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B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B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1712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Roberts (GLAA)</dc:creator>
  <cp:keywords/>
  <dc:description/>
  <cp:lastModifiedBy>Kathryn Roberts (GLAA)</cp:lastModifiedBy>
  <cp:revision>1</cp:revision>
  <dcterms:created xsi:type="dcterms:W3CDTF">2023-04-24T09:45:00Z</dcterms:created>
  <dcterms:modified xsi:type="dcterms:W3CDTF">2023-04-24T09:46:00Z</dcterms:modified>
</cp:coreProperties>
</file>