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77117CA6"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FB1B84">
        <w:rPr>
          <w:rFonts w:ascii="Arial" w:hAnsi="Arial" w:cs="Arial"/>
        </w:rPr>
        <w:t>H</w:t>
      </w:r>
      <w:r w:rsidR="009E3B4E">
        <w:rPr>
          <w:rFonts w:ascii="Arial" w:hAnsi="Arial" w:cs="Arial"/>
        </w:rPr>
        <w:t>ea</w:t>
      </w:r>
      <w:r w:rsidR="00FB1B84">
        <w:rPr>
          <w:rFonts w:ascii="Arial" w:hAnsi="Arial" w:cs="Arial"/>
        </w:rPr>
        <w:t>d of Corporate Services</w:t>
      </w:r>
      <w:r w:rsidRPr="00537282">
        <w:rPr>
          <w:rFonts w:ascii="Arial" w:hAnsi="Arial" w:cs="Arial"/>
        </w:rPr>
        <w:fldChar w:fldCharType="end"/>
      </w:r>
    </w:p>
    <w:p w14:paraId="4CCDA9EA" w14:textId="7FE3D29D"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9E3B4E">
        <w:rPr>
          <w:rFonts w:ascii="Arial" w:hAnsi="Arial" w:cs="Arial"/>
        </w:rPr>
        <w:t>Nottingham City Centre</w:t>
      </w:r>
      <w:r w:rsidRPr="00537282">
        <w:rPr>
          <w:rFonts w:ascii="Arial" w:hAnsi="Arial" w:cs="Arial"/>
        </w:rPr>
        <w:fldChar w:fldCharType="end"/>
      </w:r>
    </w:p>
    <w:p w14:paraId="78F7D15A" w14:textId="74F91B28"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FB1B84">
        <w:rPr>
          <w:rFonts w:ascii="Arial" w:hAnsi="Arial" w:cs="Arial"/>
        </w:rPr>
        <w:t>DIR01</w:t>
      </w:r>
      <w:r w:rsidRPr="00537282">
        <w:rPr>
          <w:rFonts w:ascii="Arial" w:hAnsi="Arial" w:cs="Arial"/>
        </w:rPr>
        <w:fldChar w:fldCharType="end"/>
      </w:r>
    </w:p>
    <w:p w14:paraId="551830AC" w14:textId="77777777"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5.00pm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FB1B84">
        <w:rPr>
          <w:rFonts w:ascii="Arial" w:hAnsi="Arial" w:cs="Arial"/>
          <w:bCs/>
          <w:sz w:val="24"/>
          <w:szCs w:val="24"/>
        </w:rPr>
      </w:r>
      <w:r w:rsidR="00FB1B84">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FB1B84">
        <w:rPr>
          <w:rFonts w:ascii="Arial" w:hAnsi="Arial" w:cs="Arial"/>
          <w:bCs/>
          <w:sz w:val="24"/>
          <w:szCs w:val="24"/>
        </w:rPr>
      </w:r>
      <w:r w:rsidR="00FB1B84">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Please confirm that you meet the nationality requirements for these vacancies?</w:t>
      </w:r>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Present Nationality (</w:t>
      </w:r>
      <w:proofErr w:type="gramStart"/>
      <w:r w:rsidRPr="00457380">
        <w:rPr>
          <w:rFonts w:ascii="Arial" w:hAnsi="Arial" w:cs="Arial"/>
          <w:sz w:val="24"/>
          <w:szCs w:val="24"/>
        </w:rPr>
        <w:t>e.g.</w:t>
      </w:r>
      <w:proofErr w:type="gramEnd"/>
      <w:r w:rsidRPr="00457380">
        <w:rPr>
          <w:rFonts w:ascii="Arial" w:hAnsi="Arial" w:cs="Arial"/>
          <w:sz w:val="24"/>
          <w:szCs w:val="24"/>
        </w:rPr>
        <w:t xml:space="preserve">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ever been convicted or found guilty of an offence by any court in the UK or abroad, or by any Court Martial.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 xml:space="preserve">You need not give details of any conviction which is spent under the Rehabilitation of Offenders Act 1974.  Should you have any doubts as to whether a conviction is spent, you should seek advice from an appropriate person </w:t>
      </w:r>
      <w:proofErr w:type="gramStart"/>
      <w:r w:rsidRPr="00E339DF">
        <w:rPr>
          <w:rFonts w:ascii="Arial" w:hAnsi="Arial" w:cs="Arial"/>
          <w:i/>
          <w:iCs/>
          <w:sz w:val="24"/>
          <w:szCs w:val="24"/>
        </w:rPr>
        <w:t>e.g.</w:t>
      </w:r>
      <w:proofErr w:type="gramEnd"/>
      <w:r w:rsidRPr="00E339DF">
        <w:rPr>
          <w:rFonts w:ascii="Arial" w:hAnsi="Arial" w:cs="Arial"/>
          <w:i/>
          <w:iCs/>
          <w:sz w:val="24"/>
          <w:szCs w:val="24"/>
        </w:rPr>
        <w:t xml:space="preserve">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proofErr w:type="gramStart"/>
      <w:r w:rsidRPr="00423C62">
        <w:rPr>
          <w:rFonts w:ascii="Arial" w:hAnsi="Arial" w:cs="Arial"/>
          <w:sz w:val="24"/>
          <w:szCs w:val="24"/>
        </w:rPr>
        <w:t>Part</w:t>
      </w:r>
      <w:proofErr w:type="gramEnd"/>
      <w:r w:rsidRPr="00423C62">
        <w:rPr>
          <w:rFonts w:ascii="Arial" w:hAnsi="Arial" w:cs="Arial"/>
          <w:sz w:val="24"/>
          <w:szCs w:val="24"/>
        </w:rPr>
        <w:t xml:space="preserve">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B1B84">
        <w:rPr>
          <w:rFonts w:ascii="Arial" w:hAnsi="Arial" w:cs="Arial"/>
          <w:sz w:val="24"/>
          <w:szCs w:val="24"/>
        </w:rPr>
      </w:r>
      <w:r w:rsidR="00FB1B84">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 xml:space="preserve">If you consider yourself to have a </w:t>
      </w:r>
      <w:proofErr w:type="gramStart"/>
      <w:r w:rsidRPr="00A204A3">
        <w:rPr>
          <w:rFonts w:ascii="Arial" w:hAnsi="Arial" w:cs="Arial"/>
          <w:b/>
          <w:bCs/>
          <w:sz w:val="24"/>
          <w:szCs w:val="24"/>
        </w:rPr>
        <w:t>disability</w:t>
      </w:r>
      <w:proofErr w:type="gramEnd"/>
      <w:r w:rsidRPr="00A204A3">
        <w:rPr>
          <w:rFonts w:ascii="Arial" w:hAnsi="Arial" w:cs="Arial"/>
          <w:b/>
          <w:bCs/>
          <w:sz w:val="24"/>
          <w:szCs w:val="24"/>
        </w:rPr>
        <w:t xml:space="preserve">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FB1B84">
        <w:rPr>
          <w:rFonts w:ascii="Arial" w:hAnsi="Arial" w:cs="Arial"/>
        </w:rPr>
      </w:r>
      <w:r w:rsidR="00FB1B84">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 xml:space="preserve">The equal opportunities data is used for monitoring the selection process only.  If you do not wish to have these details </w:t>
      </w:r>
      <w:proofErr w:type="gramStart"/>
      <w:r w:rsidRPr="00A204A3">
        <w:rPr>
          <w:rFonts w:ascii="Arial" w:hAnsi="Arial" w:cs="Arial"/>
          <w:sz w:val="24"/>
        </w:rPr>
        <w:t>recorded</w:t>
      </w:r>
      <w:proofErr w:type="gramEnd"/>
      <w:r w:rsidRPr="00A204A3">
        <w:rPr>
          <w:rFonts w:ascii="Arial" w:hAnsi="Arial" w:cs="Arial"/>
          <w:sz w:val="24"/>
        </w:rPr>
        <w:t xml:space="preserve">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 xml:space="preserve">If you provide any information which you know is false or </w:t>
      </w:r>
      <w:proofErr w:type="gramStart"/>
      <w:r w:rsidRPr="00A204A3">
        <w:rPr>
          <w:rFonts w:ascii="Arial" w:hAnsi="Arial" w:cs="Arial"/>
          <w:sz w:val="24"/>
          <w:szCs w:val="24"/>
        </w:rPr>
        <w:t>you withhold</w:t>
      </w:r>
      <w:proofErr w:type="gramEnd"/>
      <w:r w:rsidRPr="00A204A3">
        <w:rPr>
          <w:rFonts w:ascii="Arial" w:hAnsi="Arial" w:cs="Arial"/>
          <w:sz w:val="24"/>
          <w:szCs w:val="24"/>
        </w:rPr>
        <w:t xml:space="preserve">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2543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z+Y+nwSrBoXefFLOxjgBzE004OY65Sm19hGjql1/soXg0gRPXUIJqMagRbNDMFBIRW0aVHxYMPBQPSNT8mbQQ==" w:salt="4tKwoNsF1Qw6vXS6Ip4At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237E22"/>
    <w:rsid w:val="003D7C6C"/>
    <w:rsid w:val="003E3B69"/>
    <w:rsid w:val="00423C62"/>
    <w:rsid w:val="00426D5B"/>
    <w:rsid w:val="00457380"/>
    <w:rsid w:val="005004F7"/>
    <w:rsid w:val="005C4F41"/>
    <w:rsid w:val="00725129"/>
    <w:rsid w:val="00993A99"/>
    <w:rsid w:val="009E3B4E"/>
    <w:rsid w:val="00A204A3"/>
    <w:rsid w:val="00B30334"/>
    <w:rsid w:val="00D22239"/>
    <w:rsid w:val="00E17D35"/>
    <w:rsid w:val="00E339DF"/>
    <w:rsid w:val="00E52B7F"/>
    <w:rsid w:val="00FB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Tiana Campbell</cp:lastModifiedBy>
  <cp:revision>2</cp:revision>
  <dcterms:created xsi:type="dcterms:W3CDTF">2023-05-22T09:12:00Z</dcterms:created>
  <dcterms:modified xsi:type="dcterms:W3CDTF">2023-05-22T09:12:00Z</dcterms:modified>
</cp:coreProperties>
</file>